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7759D" w14:textId="244D726C" w:rsidR="00DD73BF" w:rsidRDefault="00EC2F98" w:rsidP="003545FB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7152F22" wp14:editId="1F632805">
            <wp:extent cx="1057423" cy="1057423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FWC Emblem (2017_04_04 18_04_19 UTC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3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0721A" w14:textId="13D7DCA2" w:rsidR="00BA67FB" w:rsidRPr="00492049" w:rsidRDefault="00EC2F98">
      <w:pPr>
        <w:rPr>
          <w:b/>
          <w:bCs/>
        </w:rPr>
      </w:pPr>
      <w:r w:rsidRPr="00492049">
        <w:rPr>
          <w:b/>
          <w:bCs/>
        </w:rPr>
        <w:t>October 12, 2019</w:t>
      </w:r>
    </w:p>
    <w:p w14:paraId="52861788" w14:textId="7EBE6428" w:rsidR="003545FB" w:rsidRPr="00492049" w:rsidRDefault="003545FB" w:rsidP="003545FB">
      <w:pPr>
        <w:spacing w:after="0"/>
        <w:rPr>
          <w:b/>
          <w:bCs/>
        </w:rPr>
      </w:pPr>
      <w:r w:rsidRPr="00492049">
        <w:rPr>
          <w:b/>
          <w:bCs/>
        </w:rPr>
        <w:t>Representative Jeremy Thiesfeldt</w:t>
      </w:r>
    </w:p>
    <w:p w14:paraId="5D862821" w14:textId="44C4BB1C" w:rsidR="003545FB" w:rsidRPr="00492049" w:rsidRDefault="003545FB" w:rsidP="003545FB">
      <w:pPr>
        <w:spacing w:after="0"/>
        <w:rPr>
          <w:b/>
          <w:bCs/>
        </w:rPr>
      </w:pPr>
      <w:r w:rsidRPr="00492049">
        <w:rPr>
          <w:b/>
          <w:bCs/>
        </w:rPr>
        <w:t>Education Committee Chairman</w:t>
      </w:r>
    </w:p>
    <w:p w14:paraId="7D55199E" w14:textId="5619BDC1" w:rsidR="003545FB" w:rsidRPr="00492049" w:rsidRDefault="003545FB" w:rsidP="003545FB">
      <w:pPr>
        <w:spacing w:after="0"/>
        <w:rPr>
          <w:b/>
          <w:bCs/>
        </w:rPr>
      </w:pPr>
      <w:r w:rsidRPr="00492049">
        <w:rPr>
          <w:b/>
          <w:bCs/>
        </w:rPr>
        <w:t>P.O. Box 8953</w:t>
      </w:r>
    </w:p>
    <w:p w14:paraId="47745CD2" w14:textId="5342DC6A" w:rsidR="003545FB" w:rsidRPr="00492049" w:rsidRDefault="003545FB" w:rsidP="003545FB">
      <w:pPr>
        <w:spacing w:after="0" w:line="240" w:lineRule="auto"/>
        <w:rPr>
          <w:b/>
          <w:bCs/>
        </w:rPr>
      </w:pPr>
      <w:r w:rsidRPr="00492049">
        <w:rPr>
          <w:b/>
          <w:bCs/>
        </w:rPr>
        <w:t>Madison, WI  53708</w:t>
      </w:r>
    </w:p>
    <w:p w14:paraId="50B0F0F1" w14:textId="77777777" w:rsidR="003545FB" w:rsidRPr="00492049" w:rsidRDefault="003545FB" w:rsidP="003545FB">
      <w:pPr>
        <w:spacing w:line="240" w:lineRule="auto"/>
        <w:rPr>
          <w:b/>
          <w:bCs/>
        </w:rPr>
      </w:pPr>
    </w:p>
    <w:p w14:paraId="23F17D5E" w14:textId="77777777" w:rsidR="003545FB" w:rsidRPr="00492049" w:rsidRDefault="003545FB">
      <w:pPr>
        <w:rPr>
          <w:b/>
          <w:bCs/>
        </w:rPr>
      </w:pPr>
      <w:r w:rsidRPr="00492049">
        <w:rPr>
          <w:b/>
          <w:bCs/>
        </w:rPr>
        <w:t>Dear Representative Thiesfeldt:</w:t>
      </w:r>
    </w:p>
    <w:p w14:paraId="13A01A51" w14:textId="6852C3F4" w:rsidR="00C979F5" w:rsidRPr="00492049" w:rsidRDefault="00EC2F98" w:rsidP="003545FB">
      <w:pPr>
        <w:spacing w:after="0"/>
        <w:rPr>
          <w:b/>
          <w:bCs/>
        </w:rPr>
      </w:pPr>
      <w:r w:rsidRPr="00492049">
        <w:rPr>
          <w:b/>
          <w:bCs/>
        </w:rPr>
        <w:t xml:space="preserve">I would like to have your support in scheduling public hearings for </w:t>
      </w:r>
      <w:r w:rsidR="003545FB" w:rsidRPr="00492049">
        <w:rPr>
          <w:b/>
          <w:bCs/>
        </w:rPr>
        <w:t xml:space="preserve">the </w:t>
      </w:r>
      <w:r w:rsidRPr="00492049">
        <w:rPr>
          <w:b/>
          <w:bCs/>
        </w:rPr>
        <w:t>cursive writing bill AB</w:t>
      </w:r>
      <w:r w:rsidR="00B67BAF">
        <w:rPr>
          <w:b/>
          <w:bCs/>
        </w:rPr>
        <w:t xml:space="preserve"> </w:t>
      </w:r>
      <w:bookmarkStart w:id="0" w:name="_GoBack"/>
      <w:bookmarkEnd w:id="0"/>
      <w:r w:rsidRPr="00492049">
        <w:rPr>
          <w:b/>
          <w:bCs/>
        </w:rPr>
        <w:t xml:space="preserve">459.  </w:t>
      </w:r>
      <w:r w:rsidR="003545FB" w:rsidRPr="00492049">
        <w:rPr>
          <w:b/>
          <w:bCs/>
        </w:rPr>
        <w:t>It is</w:t>
      </w:r>
      <w:r w:rsidRPr="00492049">
        <w:rPr>
          <w:b/>
          <w:bCs/>
        </w:rPr>
        <w:t xml:space="preserve"> currently in </w:t>
      </w:r>
      <w:r w:rsidR="003545FB" w:rsidRPr="00492049">
        <w:rPr>
          <w:b/>
          <w:bCs/>
        </w:rPr>
        <w:t>the Education Committee</w:t>
      </w:r>
      <w:r w:rsidRPr="00492049">
        <w:rPr>
          <w:b/>
          <w:bCs/>
        </w:rPr>
        <w:t xml:space="preserve"> and </w:t>
      </w:r>
      <w:r w:rsidR="003545FB" w:rsidRPr="00492049">
        <w:rPr>
          <w:b/>
          <w:bCs/>
        </w:rPr>
        <w:t>I am</w:t>
      </w:r>
      <w:r w:rsidRPr="00492049">
        <w:rPr>
          <w:b/>
          <w:bCs/>
        </w:rPr>
        <w:t xml:space="preserve"> anxious </w:t>
      </w:r>
      <w:r w:rsidR="00492049" w:rsidRPr="00492049">
        <w:rPr>
          <w:b/>
          <w:bCs/>
        </w:rPr>
        <w:t>for</w:t>
      </w:r>
      <w:r w:rsidRPr="00492049">
        <w:rPr>
          <w:b/>
          <w:bCs/>
        </w:rPr>
        <w:t xml:space="preserve"> </w:t>
      </w:r>
      <w:r w:rsidR="003545FB" w:rsidRPr="00492049">
        <w:rPr>
          <w:b/>
          <w:bCs/>
        </w:rPr>
        <w:t>it</w:t>
      </w:r>
      <w:r w:rsidRPr="00492049">
        <w:rPr>
          <w:b/>
          <w:bCs/>
        </w:rPr>
        <w:t xml:space="preserve"> to</w:t>
      </w:r>
      <w:r w:rsidR="00492049" w:rsidRPr="00492049">
        <w:rPr>
          <w:b/>
          <w:bCs/>
        </w:rPr>
        <w:t xml:space="preserve"> get approved</w:t>
      </w:r>
      <w:r w:rsidRPr="00492049">
        <w:rPr>
          <w:b/>
          <w:bCs/>
        </w:rPr>
        <w:t>.</w:t>
      </w:r>
    </w:p>
    <w:p w14:paraId="5BB46B6F" w14:textId="77777777" w:rsidR="003545FB" w:rsidRPr="00492049" w:rsidRDefault="003545FB" w:rsidP="003545FB">
      <w:pPr>
        <w:spacing w:after="0"/>
        <w:rPr>
          <w:b/>
          <w:bCs/>
        </w:rPr>
      </w:pPr>
    </w:p>
    <w:p w14:paraId="28F8C863" w14:textId="0A6C6CF4" w:rsidR="00305EA3" w:rsidRPr="00492049" w:rsidRDefault="00EC2F98" w:rsidP="003545FB">
      <w:pPr>
        <w:spacing w:after="0"/>
        <w:rPr>
          <w:b/>
          <w:bCs/>
        </w:rPr>
      </w:pPr>
      <w:r w:rsidRPr="00492049">
        <w:rPr>
          <w:b/>
          <w:bCs/>
        </w:rPr>
        <w:t>I am a member of</w:t>
      </w:r>
      <w:r w:rsidR="00C979F5" w:rsidRPr="00492049">
        <w:rPr>
          <w:b/>
          <w:bCs/>
        </w:rPr>
        <w:t xml:space="preserve"> the </w:t>
      </w:r>
      <w:r w:rsidR="003545FB" w:rsidRPr="00492049">
        <w:rPr>
          <w:b/>
          <w:bCs/>
        </w:rPr>
        <w:t>General Federation of Women’s Clubs (</w:t>
      </w:r>
      <w:r w:rsidR="00C979F5" w:rsidRPr="00492049">
        <w:rPr>
          <w:b/>
          <w:bCs/>
        </w:rPr>
        <w:t>GFWC</w:t>
      </w:r>
      <w:r w:rsidR="003545FB" w:rsidRPr="00492049">
        <w:rPr>
          <w:b/>
          <w:bCs/>
        </w:rPr>
        <w:t>)</w:t>
      </w:r>
      <w:r w:rsidR="00492049" w:rsidRPr="00492049">
        <w:rPr>
          <w:b/>
          <w:bCs/>
        </w:rPr>
        <w:t xml:space="preserve"> in Wisconsin</w:t>
      </w:r>
      <w:r w:rsidR="003545FB" w:rsidRPr="00492049">
        <w:rPr>
          <w:b/>
          <w:bCs/>
        </w:rPr>
        <w:t xml:space="preserve">.  The organization is </w:t>
      </w:r>
      <w:r w:rsidR="00C979F5" w:rsidRPr="00492049">
        <w:rPr>
          <w:b/>
          <w:bCs/>
        </w:rPr>
        <w:t>the world’s largest women</w:t>
      </w:r>
      <w:r w:rsidRPr="00492049">
        <w:rPr>
          <w:b/>
          <w:bCs/>
        </w:rPr>
        <w:t>’s</w:t>
      </w:r>
      <w:r w:rsidR="00C979F5" w:rsidRPr="00492049">
        <w:rPr>
          <w:b/>
          <w:bCs/>
        </w:rPr>
        <w:t xml:space="preserve"> volunteer organization. </w:t>
      </w:r>
      <w:r w:rsidR="003545FB" w:rsidRPr="00492049">
        <w:rPr>
          <w:b/>
          <w:bCs/>
        </w:rPr>
        <w:t xml:space="preserve">  There are</w:t>
      </w:r>
      <w:r w:rsidRPr="00492049">
        <w:rPr>
          <w:b/>
          <w:bCs/>
        </w:rPr>
        <w:t xml:space="preserve"> members in</w:t>
      </w:r>
      <w:r w:rsidR="00C979F5" w:rsidRPr="00492049">
        <w:rPr>
          <w:b/>
          <w:bCs/>
        </w:rPr>
        <w:t xml:space="preserve"> all 50 states and in 11 countries with a membership of 80,000.</w:t>
      </w:r>
      <w:r w:rsidR="00BA67FB" w:rsidRPr="00492049">
        <w:rPr>
          <w:b/>
          <w:bCs/>
        </w:rPr>
        <w:t xml:space="preserve">  </w:t>
      </w:r>
      <w:r w:rsidR="00C979F5" w:rsidRPr="00492049">
        <w:rPr>
          <w:b/>
          <w:bCs/>
        </w:rPr>
        <w:t>GFWC-WI has 1</w:t>
      </w:r>
      <w:r w:rsidR="003545FB" w:rsidRPr="00492049">
        <w:rPr>
          <w:b/>
          <w:bCs/>
        </w:rPr>
        <w:t>,600 members statewide.</w:t>
      </w:r>
      <w:r w:rsidR="00C979F5" w:rsidRPr="00492049">
        <w:rPr>
          <w:b/>
          <w:bCs/>
        </w:rPr>
        <w:tab/>
      </w:r>
    </w:p>
    <w:p w14:paraId="338A64E8" w14:textId="77777777" w:rsidR="003545FB" w:rsidRPr="00492049" w:rsidRDefault="003545FB" w:rsidP="003545FB">
      <w:pPr>
        <w:spacing w:after="0"/>
        <w:rPr>
          <w:b/>
          <w:bCs/>
        </w:rPr>
      </w:pPr>
    </w:p>
    <w:p w14:paraId="6B2C4F56" w14:textId="0105D4B3" w:rsidR="00305EA3" w:rsidRPr="00492049" w:rsidRDefault="00305EA3" w:rsidP="003545FB">
      <w:pPr>
        <w:spacing w:after="0"/>
        <w:rPr>
          <w:b/>
          <w:bCs/>
        </w:rPr>
      </w:pPr>
      <w:r w:rsidRPr="00492049">
        <w:rPr>
          <w:b/>
          <w:bCs/>
        </w:rPr>
        <w:t xml:space="preserve">In May of 2018 </w:t>
      </w:r>
      <w:r w:rsidR="003545FB" w:rsidRPr="00492049">
        <w:rPr>
          <w:b/>
          <w:bCs/>
        </w:rPr>
        <w:t xml:space="preserve">the GFWC-WI </w:t>
      </w:r>
      <w:r w:rsidRPr="00492049">
        <w:rPr>
          <w:b/>
          <w:bCs/>
        </w:rPr>
        <w:t>membership voted on the following resolution</w:t>
      </w:r>
      <w:r w:rsidR="00EC2F98" w:rsidRPr="00492049">
        <w:rPr>
          <w:b/>
          <w:bCs/>
        </w:rPr>
        <w:t xml:space="preserve"> at our state convention:</w:t>
      </w:r>
    </w:p>
    <w:p w14:paraId="5F4DDB1E" w14:textId="77777777" w:rsidR="003545FB" w:rsidRPr="00492049" w:rsidRDefault="003545FB" w:rsidP="003545FB">
      <w:pPr>
        <w:spacing w:after="0"/>
        <w:rPr>
          <w:b/>
          <w:bCs/>
        </w:rPr>
      </w:pPr>
    </w:p>
    <w:p w14:paraId="163DBD38" w14:textId="594349AA" w:rsidR="00C66444" w:rsidRPr="00492049" w:rsidRDefault="00305EA3" w:rsidP="003545FB">
      <w:pPr>
        <w:spacing w:after="0"/>
        <w:rPr>
          <w:b/>
          <w:bCs/>
        </w:rPr>
      </w:pPr>
      <w:r w:rsidRPr="00492049">
        <w:rPr>
          <w:b/>
          <w:bCs/>
        </w:rPr>
        <w:t>RESOLVED, the General Federation of Women’s Clubs-Wisconsin supports the reinstatement of</w:t>
      </w:r>
      <w:r w:rsidR="003545FB" w:rsidRPr="00492049">
        <w:rPr>
          <w:b/>
          <w:bCs/>
        </w:rPr>
        <w:t xml:space="preserve"> </w:t>
      </w:r>
      <w:r w:rsidR="00BA67FB" w:rsidRPr="00492049">
        <w:rPr>
          <w:b/>
          <w:bCs/>
        </w:rPr>
        <w:t>Cursive</w:t>
      </w:r>
      <w:r w:rsidR="003545FB" w:rsidRPr="00492049">
        <w:rPr>
          <w:b/>
          <w:bCs/>
        </w:rPr>
        <w:t xml:space="preserve"> H</w:t>
      </w:r>
      <w:r w:rsidRPr="00492049">
        <w:rPr>
          <w:b/>
          <w:bCs/>
        </w:rPr>
        <w:t xml:space="preserve">andwriting instruction in </w:t>
      </w:r>
      <w:r w:rsidR="00C66444" w:rsidRPr="00492049">
        <w:rPr>
          <w:b/>
          <w:bCs/>
        </w:rPr>
        <w:t>the</w:t>
      </w:r>
      <w:r w:rsidRPr="00492049">
        <w:rPr>
          <w:b/>
          <w:bCs/>
        </w:rPr>
        <w:t xml:space="preserve"> Wisconsin Department of Education </w:t>
      </w:r>
      <w:r w:rsidR="00C66444" w:rsidRPr="00492049">
        <w:rPr>
          <w:b/>
          <w:bCs/>
        </w:rPr>
        <w:t>public</w:t>
      </w:r>
      <w:r w:rsidR="003545FB" w:rsidRPr="00492049">
        <w:rPr>
          <w:b/>
          <w:bCs/>
        </w:rPr>
        <w:t xml:space="preserve"> school c</w:t>
      </w:r>
      <w:r w:rsidRPr="00492049">
        <w:rPr>
          <w:b/>
          <w:bCs/>
        </w:rPr>
        <w:t>urriculum.</w:t>
      </w:r>
    </w:p>
    <w:p w14:paraId="48DBE8A3" w14:textId="77777777" w:rsidR="003545FB" w:rsidRPr="00492049" w:rsidRDefault="003545FB" w:rsidP="003545FB">
      <w:pPr>
        <w:spacing w:after="0"/>
        <w:rPr>
          <w:b/>
          <w:bCs/>
        </w:rPr>
      </w:pPr>
    </w:p>
    <w:p w14:paraId="221F6001" w14:textId="4C5E253C" w:rsidR="00C66444" w:rsidRPr="00492049" w:rsidRDefault="00C66444" w:rsidP="003545FB">
      <w:pPr>
        <w:spacing w:after="0"/>
        <w:rPr>
          <w:b/>
          <w:bCs/>
        </w:rPr>
      </w:pPr>
      <w:r w:rsidRPr="00492049">
        <w:rPr>
          <w:b/>
          <w:bCs/>
        </w:rPr>
        <w:t xml:space="preserve">Recently sixteen states </w:t>
      </w:r>
      <w:r w:rsidR="00BA67FB" w:rsidRPr="00492049">
        <w:rPr>
          <w:b/>
          <w:bCs/>
        </w:rPr>
        <w:t xml:space="preserve">or cities </w:t>
      </w:r>
      <w:r w:rsidRPr="00492049">
        <w:rPr>
          <w:b/>
          <w:bCs/>
        </w:rPr>
        <w:t>have passed bill</w:t>
      </w:r>
      <w:r w:rsidR="00492049" w:rsidRPr="00492049">
        <w:rPr>
          <w:b/>
          <w:bCs/>
        </w:rPr>
        <w:t xml:space="preserve">s to reinstate cursive writing.  </w:t>
      </w:r>
      <w:r w:rsidRPr="00492049">
        <w:rPr>
          <w:b/>
          <w:bCs/>
        </w:rPr>
        <w:t>They are A</w:t>
      </w:r>
      <w:r w:rsidR="00BA67FB" w:rsidRPr="00492049">
        <w:rPr>
          <w:b/>
          <w:bCs/>
        </w:rPr>
        <w:t xml:space="preserve">rizona, </w:t>
      </w:r>
      <w:r w:rsidR="00A800A3" w:rsidRPr="00492049">
        <w:rPr>
          <w:b/>
          <w:bCs/>
        </w:rPr>
        <w:t>Louisiana</w:t>
      </w:r>
      <w:r w:rsidR="00BA67FB" w:rsidRPr="00492049">
        <w:rPr>
          <w:b/>
          <w:bCs/>
        </w:rPr>
        <w:t xml:space="preserve">, Ohio, Arkansas, Virginia, California, Florida, Texas, </w:t>
      </w:r>
      <w:r w:rsidR="00A800A3" w:rsidRPr="00492049">
        <w:rPr>
          <w:b/>
          <w:bCs/>
        </w:rPr>
        <w:t>Tennessee</w:t>
      </w:r>
      <w:r w:rsidR="00BA67FB" w:rsidRPr="00492049">
        <w:rPr>
          <w:b/>
          <w:bCs/>
        </w:rPr>
        <w:t xml:space="preserve">, New Jersey, Indiana, Alabama, Massachusetts, Georgia, North Carolina, and </w:t>
      </w:r>
      <w:r w:rsidRPr="00492049">
        <w:rPr>
          <w:b/>
          <w:bCs/>
        </w:rPr>
        <w:t>New York City</w:t>
      </w:r>
      <w:r w:rsidR="00EC2F98" w:rsidRPr="00492049">
        <w:rPr>
          <w:b/>
          <w:bCs/>
        </w:rPr>
        <w:t>.</w:t>
      </w:r>
    </w:p>
    <w:p w14:paraId="056DEA6F" w14:textId="77777777" w:rsidR="003545FB" w:rsidRPr="00492049" w:rsidRDefault="003545FB" w:rsidP="003545FB">
      <w:pPr>
        <w:spacing w:after="0"/>
        <w:rPr>
          <w:b/>
          <w:bCs/>
        </w:rPr>
      </w:pPr>
    </w:p>
    <w:p w14:paraId="28B2D557" w14:textId="77777777" w:rsidR="00BA67FB" w:rsidRPr="00492049" w:rsidRDefault="0023396A" w:rsidP="003545FB">
      <w:pPr>
        <w:spacing w:after="0"/>
        <w:rPr>
          <w:b/>
          <w:bCs/>
        </w:rPr>
      </w:pPr>
      <w:r w:rsidRPr="00492049">
        <w:rPr>
          <w:b/>
          <w:bCs/>
        </w:rPr>
        <w:t xml:space="preserve">The benefits of teaching cursive writing are numerous. </w:t>
      </w:r>
      <w:r w:rsidR="00BA67FB" w:rsidRPr="00492049">
        <w:rPr>
          <w:b/>
          <w:bCs/>
        </w:rPr>
        <w:t xml:space="preserve"> A f</w:t>
      </w:r>
      <w:r w:rsidRPr="00492049">
        <w:rPr>
          <w:b/>
          <w:bCs/>
        </w:rPr>
        <w:t>ew of them</w:t>
      </w:r>
      <w:r w:rsidR="00BA67FB" w:rsidRPr="00492049">
        <w:rPr>
          <w:b/>
          <w:bCs/>
        </w:rPr>
        <w:t xml:space="preserve"> include:</w:t>
      </w:r>
    </w:p>
    <w:p w14:paraId="6FAF2F50" w14:textId="39CEA9A1" w:rsidR="00BA67FB" w:rsidRPr="00492049" w:rsidRDefault="00A800A3" w:rsidP="003545F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492049">
        <w:rPr>
          <w:b/>
          <w:bCs/>
        </w:rPr>
        <w:t>H</w:t>
      </w:r>
      <w:r w:rsidR="0023396A" w:rsidRPr="00492049">
        <w:rPr>
          <w:b/>
          <w:bCs/>
        </w:rPr>
        <w:t xml:space="preserve">elping dyslectic </w:t>
      </w:r>
      <w:r w:rsidR="00DD73BF" w:rsidRPr="00492049">
        <w:rPr>
          <w:b/>
          <w:bCs/>
        </w:rPr>
        <w:t>and autistic students</w:t>
      </w:r>
    </w:p>
    <w:p w14:paraId="2EB6FF8F" w14:textId="5A337A99" w:rsidR="00BA67FB" w:rsidRPr="00492049" w:rsidRDefault="00A800A3" w:rsidP="003545F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492049">
        <w:rPr>
          <w:b/>
          <w:bCs/>
        </w:rPr>
        <w:t>H</w:t>
      </w:r>
      <w:r w:rsidR="00BA67FB" w:rsidRPr="00492049">
        <w:rPr>
          <w:b/>
          <w:bCs/>
        </w:rPr>
        <w:t xml:space="preserve">elping </w:t>
      </w:r>
      <w:r w:rsidR="0023396A" w:rsidRPr="00492049">
        <w:rPr>
          <w:b/>
          <w:bCs/>
        </w:rPr>
        <w:t xml:space="preserve">students retain more </w:t>
      </w:r>
      <w:r w:rsidR="00DD73BF" w:rsidRPr="00492049">
        <w:rPr>
          <w:b/>
          <w:bCs/>
        </w:rPr>
        <w:t>with handwritten notes</w:t>
      </w:r>
      <w:r w:rsidR="0023396A" w:rsidRPr="00492049">
        <w:rPr>
          <w:b/>
          <w:bCs/>
        </w:rPr>
        <w:t xml:space="preserve"> rather </w:t>
      </w:r>
      <w:r w:rsidR="003A6E7C" w:rsidRPr="00492049">
        <w:rPr>
          <w:b/>
          <w:bCs/>
        </w:rPr>
        <w:t>than</w:t>
      </w:r>
      <w:r w:rsidR="0023396A" w:rsidRPr="00492049">
        <w:rPr>
          <w:b/>
          <w:bCs/>
        </w:rPr>
        <w:t xml:space="preserve"> keyboard</w:t>
      </w:r>
    </w:p>
    <w:p w14:paraId="3D76CF37" w14:textId="2CD2BD20" w:rsidR="00BA67FB" w:rsidRPr="00492049" w:rsidRDefault="00A800A3" w:rsidP="003545F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492049">
        <w:rPr>
          <w:b/>
          <w:bCs/>
        </w:rPr>
        <w:t>I</w:t>
      </w:r>
      <w:r w:rsidR="00BA67FB" w:rsidRPr="00492049">
        <w:rPr>
          <w:b/>
          <w:bCs/>
        </w:rPr>
        <w:t xml:space="preserve">mproving hand eye coordination; for </w:t>
      </w:r>
      <w:r w:rsidR="00DD73BF" w:rsidRPr="00492049">
        <w:rPr>
          <w:b/>
          <w:bCs/>
        </w:rPr>
        <w:t>example,</w:t>
      </w:r>
      <w:r w:rsidR="00BA67FB" w:rsidRPr="00492049">
        <w:rPr>
          <w:b/>
          <w:bCs/>
        </w:rPr>
        <w:t xml:space="preserve"> </w:t>
      </w:r>
      <w:r w:rsidR="0023396A" w:rsidRPr="00492049">
        <w:rPr>
          <w:b/>
          <w:bCs/>
        </w:rPr>
        <w:t xml:space="preserve">a doctor in a medical school laments the fact that students in surgery lacked the hand eye coordination to properly perform surgeries. </w:t>
      </w:r>
    </w:p>
    <w:p w14:paraId="74DA41A6" w14:textId="38BFD52D" w:rsidR="00EC2F98" w:rsidRPr="00492049" w:rsidRDefault="00A800A3" w:rsidP="003545F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492049">
        <w:rPr>
          <w:b/>
          <w:bCs/>
        </w:rPr>
        <w:t>H</w:t>
      </w:r>
      <w:r w:rsidR="00BA67FB" w:rsidRPr="00492049">
        <w:rPr>
          <w:b/>
          <w:bCs/>
        </w:rPr>
        <w:t xml:space="preserve">aving the </w:t>
      </w:r>
      <w:r w:rsidR="0023396A" w:rsidRPr="00492049">
        <w:rPr>
          <w:b/>
          <w:bCs/>
        </w:rPr>
        <w:t>ability to read cursive</w:t>
      </w:r>
      <w:r w:rsidR="00DD73BF" w:rsidRPr="00492049">
        <w:rPr>
          <w:b/>
          <w:bCs/>
        </w:rPr>
        <w:t xml:space="preserve"> documents</w:t>
      </w:r>
      <w:r w:rsidR="0023396A" w:rsidRPr="00492049">
        <w:rPr>
          <w:b/>
          <w:bCs/>
        </w:rPr>
        <w:t xml:space="preserve"> such as our Constit</w:t>
      </w:r>
      <w:r w:rsidR="003A6E7C" w:rsidRPr="00492049">
        <w:rPr>
          <w:b/>
          <w:bCs/>
        </w:rPr>
        <w:t xml:space="preserve">ution </w:t>
      </w:r>
    </w:p>
    <w:p w14:paraId="11F848A6" w14:textId="6B3737DE" w:rsidR="0023396A" w:rsidRPr="00492049" w:rsidRDefault="00EC2F98" w:rsidP="003545F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492049">
        <w:rPr>
          <w:b/>
          <w:bCs/>
        </w:rPr>
        <w:t>Enabling them</w:t>
      </w:r>
      <w:r w:rsidR="00BA67FB" w:rsidRPr="00492049">
        <w:rPr>
          <w:b/>
          <w:bCs/>
        </w:rPr>
        <w:t xml:space="preserve"> </w:t>
      </w:r>
      <w:r w:rsidR="003A6E7C" w:rsidRPr="00492049">
        <w:rPr>
          <w:b/>
          <w:bCs/>
        </w:rPr>
        <w:t>to sign</w:t>
      </w:r>
      <w:r w:rsidR="0023396A" w:rsidRPr="00492049">
        <w:rPr>
          <w:b/>
          <w:bCs/>
        </w:rPr>
        <w:t xml:space="preserve"> </w:t>
      </w:r>
      <w:r w:rsidRPr="00492049">
        <w:rPr>
          <w:b/>
          <w:bCs/>
        </w:rPr>
        <w:t xml:space="preserve">their </w:t>
      </w:r>
      <w:r w:rsidR="0023396A" w:rsidRPr="00492049">
        <w:rPr>
          <w:b/>
          <w:bCs/>
        </w:rPr>
        <w:t>names on important documents.</w:t>
      </w:r>
    </w:p>
    <w:p w14:paraId="64C75879" w14:textId="77777777" w:rsidR="003545FB" w:rsidRPr="00492049" w:rsidRDefault="003545FB" w:rsidP="003545FB">
      <w:pPr>
        <w:spacing w:after="0"/>
        <w:rPr>
          <w:b/>
          <w:bCs/>
        </w:rPr>
      </w:pPr>
    </w:p>
    <w:p w14:paraId="2FB856EE" w14:textId="3252D143" w:rsidR="0023396A" w:rsidRPr="00492049" w:rsidRDefault="0023396A" w:rsidP="003545FB">
      <w:pPr>
        <w:spacing w:after="0"/>
        <w:rPr>
          <w:b/>
          <w:bCs/>
        </w:rPr>
      </w:pPr>
      <w:r w:rsidRPr="00492049">
        <w:rPr>
          <w:b/>
          <w:bCs/>
        </w:rPr>
        <w:t>I look forward</w:t>
      </w:r>
      <w:r w:rsidR="00DD73BF" w:rsidRPr="00492049">
        <w:rPr>
          <w:b/>
          <w:bCs/>
        </w:rPr>
        <w:t xml:space="preserve"> to</w:t>
      </w:r>
      <w:r w:rsidRPr="00492049">
        <w:rPr>
          <w:b/>
          <w:bCs/>
        </w:rPr>
        <w:t xml:space="preserve"> hearing from you about this important matter.</w:t>
      </w:r>
    </w:p>
    <w:p w14:paraId="4CC7C318" w14:textId="77777777" w:rsidR="00492049" w:rsidRDefault="00492049" w:rsidP="003545FB">
      <w:pPr>
        <w:spacing w:after="0"/>
        <w:rPr>
          <w:b/>
          <w:bCs/>
        </w:rPr>
      </w:pPr>
    </w:p>
    <w:p w14:paraId="4DEBABD2" w14:textId="77777777" w:rsidR="00C979F5" w:rsidRPr="00492049" w:rsidRDefault="0023396A" w:rsidP="003545FB">
      <w:pPr>
        <w:spacing w:after="0"/>
      </w:pPr>
      <w:r w:rsidRPr="00492049">
        <w:rPr>
          <w:b/>
          <w:bCs/>
        </w:rPr>
        <w:t>Sincerely,</w:t>
      </w:r>
      <w:r w:rsidR="00C979F5" w:rsidRPr="00492049">
        <w:rPr>
          <w:b/>
          <w:bCs/>
        </w:rPr>
        <w:tab/>
      </w:r>
      <w:r w:rsidR="00C979F5" w:rsidRPr="00492049">
        <w:rPr>
          <w:b/>
          <w:bCs/>
        </w:rPr>
        <w:tab/>
      </w:r>
      <w:r w:rsidR="00C979F5" w:rsidRPr="00492049">
        <w:rPr>
          <w:b/>
          <w:bCs/>
        </w:rPr>
        <w:tab/>
      </w:r>
      <w:r w:rsidR="00C979F5" w:rsidRPr="00492049">
        <w:rPr>
          <w:b/>
          <w:bCs/>
        </w:rPr>
        <w:tab/>
      </w:r>
      <w:r w:rsidR="00C979F5" w:rsidRPr="00492049">
        <w:rPr>
          <w:b/>
          <w:bCs/>
        </w:rPr>
        <w:tab/>
      </w:r>
      <w:r w:rsidR="00C979F5" w:rsidRPr="00492049">
        <w:rPr>
          <w:b/>
          <w:bCs/>
        </w:rPr>
        <w:tab/>
      </w:r>
      <w:r w:rsidR="00C979F5" w:rsidRPr="00492049">
        <w:rPr>
          <w:b/>
          <w:bCs/>
        </w:rPr>
        <w:tab/>
      </w:r>
      <w:r w:rsidR="00C979F5" w:rsidRPr="00492049">
        <w:rPr>
          <w:b/>
          <w:bCs/>
        </w:rPr>
        <w:tab/>
      </w:r>
      <w:r w:rsidR="00C979F5" w:rsidRPr="00492049">
        <w:rPr>
          <w:b/>
          <w:bCs/>
        </w:rPr>
        <w:tab/>
      </w:r>
      <w:r w:rsidR="00C979F5" w:rsidRPr="00492049">
        <w:rPr>
          <w:b/>
          <w:bCs/>
        </w:rPr>
        <w:tab/>
      </w:r>
      <w:r w:rsidR="00C979F5" w:rsidRPr="00492049">
        <w:rPr>
          <w:b/>
          <w:bCs/>
        </w:rPr>
        <w:tab/>
      </w:r>
      <w:r w:rsidR="00C979F5" w:rsidRPr="00492049">
        <w:rPr>
          <w:b/>
          <w:bCs/>
        </w:rPr>
        <w:tab/>
      </w:r>
      <w:r w:rsidR="00C979F5" w:rsidRPr="00492049">
        <w:rPr>
          <w:b/>
          <w:bCs/>
        </w:rPr>
        <w:tab/>
      </w:r>
      <w:r w:rsidR="00C979F5" w:rsidRPr="00492049">
        <w:rPr>
          <w:b/>
          <w:bCs/>
        </w:rPr>
        <w:tab/>
      </w:r>
      <w:r w:rsidR="00C979F5" w:rsidRPr="00492049">
        <w:rPr>
          <w:b/>
          <w:bCs/>
        </w:rPr>
        <w:tab/>
      </w:r>
      <w:r w:rsidR="00C979F5" w:rsidRPr="00492049">
        <w:tab/>
      </w:r>
      <w:r w:rsidR="00C979F5" w:rsidRPr="00492049">
        <w:tab/>
      </w:r>
      <w:r w:rsidR="00C979F5" w:rsidRPr="00492049">
        <w:tab/>
      </w:r>
      <w:r w:rsidR="00C979F5" w:rsidRPr="00492049">
        <w:tab/>
      </w:r>
      <w:r w:rsidR="00C979F5" w:rsidRPr="00492049">
        <w:tab/>
      </w:r>
      <w:r w:rsidR="00C979F5" w:rsidRPr="00492049">
        <w:tab/>
      </w:r>
    </w:p>
    <w:sectPr w:rsidR="00C979F5" w:rsidRPr="00492049" w:rsidSect="00DD73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09D"/>
    <w:multiLevelType w:val="hybridMultilevel"/>
    <w:tmpl w:val="35EAA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F5"/>
    <w:rsid w:val="000876FC"/>
    <w:rsid w:val="0023396A"/>
    <w:rsid w:val="00305EA3"/>
    <w:rsid w:val="003545FB"/>
    <w:rsid w:val="003A6E7C"/>
    <w:rsid w:val="00492049"/>
    <w:rsid w:val="005569C6"/>
    <w:rsid w:val="008203B2"/>
    <w:rsid w:val="009C6FEC"/>
    <w:rsid w:val="00A3495A"/>
    <w:rsid w:val="00A800A3"/>
    <w:rsid w:val="00B67BAF"/>
    <w:rsid w:val="00BA67FB"/>
    <w:rsid w:val="00BB10D9"/>
    <w:rsid w:val="00C66444"/>
    <w:rsid w:val="00C979F5"/>
    <w:rsid w:val="00DD73BF"/>
    <w:rsid w:val="00E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D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Erin</cp:lastModifiedBy>
  <cp:revision>5</cp:revision>
  <cp:lastPrinted>2019-02-14T14:43:00Z</cp:lastPrinted>
  <dcterms:created xsi:type="dcterms:W3CDTF">2019-10-09T21:52:00Z</dcterms:created>
  <dcterms:modified xsi:type="dcterms:W3CDTF">2019-10-09T23:04:00Z</dcterms:modified>
</cp:coreProperties>
</file>